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04A" w:rsidRDefault="00620557" w:rsidP="00517911">
      <w:pPr>
        <w:spacing w:beforeLines="50" w:afterLines="50" w:line="360" w:lineRule="auto"/>
        <w:jc w:val="center"/>
        <w:outlineLvl w:val="0"/>
        <w:rPr>
          <w:rFonts w:ascii="微软雅黑" w:eastAsia="微软雅黑" w:hAnsi="微软雅黑"/>
          <w:b/>
          <w:sz w:val="32"/>
          <w:szCs w:val="28"/>
        </w:rPr>
      </w:pPr>
      <w:bookmarkStart w:id="0" w:name="_Toc410310861"/>
      <w:r w:rsidRPr="00620557">
        <w:rPr>
          <w:rFonts w:ascii="宋体" w:hAnsi="宋体" w:hint="eastAsia"/>
          <w:b/>
          <w:sz w:val="32"/>
          <w:szCs w:val="32"/>
        </w:rPr>
        <w:t>【</w:t>
      </w:r>
      <w:r w:rsidR="00787D25" w:rsidRPr="00620557">
        <w:rPr>
          <w:rFonts w:ascii="微软雅黑" w:eastAsia="微软雅黑" w:hAnsi="微软雅黑" w:hint="eastAsia"/>
          <w:b/>
          <w:sz w:val="32"/>
          <w:szCs w:val="32"/>
        </w:rPr>
        <w:t>宝</w:t>
      </w:r>
      <w:r w:rsidR="00787D25">
        <w:rPr>
          <w:rFonts w:ascii="微软雅黑" w:eastAsia="微软雅黑" w:hAnsi="微软雅黑" w:hint="eastAsia"/>
          <w:b/>
          <w:sz w:val="32"/>
          <w:szCs w:val="28"/>
        </w:rPr>
        <w:t>典</w:t>
      </w:r>
      <w:r w:rsidR="00CA504A">
        <w:rPr>
          <w:rFonts w:ascii="微软雅黑" w:eastAsia="微软雅黑" w:hAnsi="微软雅黑" w:hint="eastAsia"/>
          <w:b/>
          <w:sz w:val="32"/>
          <w:szCs w:val="28"/>
        </w:rPr>
        <w:t>四</w:t>
      </w:r>
      <w:r w:rsidRPr="00620557">
        <w:rPr>
          <w:rFonts w:ascii="宋体" w:hAnsi="宋体" w:hint="eastAsia"/>
          <w:b/>
          <w:sz w:val="32"/>
          <w:szCs w:val="32"/>
        </w:rPr>
        <w:t>】</w:t>
      </w:r>
      <w:r w:rsidR="00CA504A" w:rsidRPr="00CA504A">
        <w:rPr>
          <w:rFonts w:ascii="微软雅黑" w:eastAsia="微软雅黑" w:hAnsi="微软雅黑" w:hint="eastAsia"/>
          <w:b/>
          <w:sz w:val="32"/>
          <w:szCs w:val="28"/>
        </w:rPr>
        <w:t>电子支付商户退款指引</w:t>
      </w:r>
    </w:p>
    <w:p w:rsidR="00B0261E" w:rsidRPr="00497F50" w:rsidRDefault="00B0261E" w:rsidP="00517911">
      <w:pPr>
        <w:spacing w:beforeLines="50" w:afterLines="50" w:line="276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一、</w:t>
      </w:r>
      <w:r w:rsidRPr="00497F50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业务概览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：</w:t>
      </w:r>
    </w:p>
    <w:p w:rsidR="001578CE" w:rsidRDefault="001578CE" w:rsidP="00517911">
      <w:pPr>
        <w:spacing w:beforeLines="50" w:afterLines="50" w:line="276" w:lineRule="auto"/>
        <w:ind w:firstLine="600"/>
        <w:outlineLvl w:val="0"/>
        <w:rPr>
          <w:rFonts w:ascii="微软雅黑" w:eastAsia="微软雅黑" w:hAnsi="微软雅黑" w:cs="宋体"/>
          <w:color w:val="000000"/>
          <w:kern w:val="0"/>
          <w:sz w:val="22"/>
          <w:szCs w:val="22"/>
        </w:rPr>
      </w:pPr>
      <w:r>
        <w:rPr>
          <w:rFonts w:ascii="微软雅黑" w:eastAsia="微软雅黑" w:hAnsi="微软雅黑" w:cs="宋体" w:hint="eastAsia"/>
          <w:kern w:val="0"/>
          <w:sz w:val="30"/>
          <w:szCs w:val="30"/>
        </w:rPr>
        <w:t>退款功能向商户提供对于成功交易进行退款的服务。在交易发生后5个月内均可发起退款。支持单笔退款及批量退款。对于一笔交易支持多次、部分退款，</w:t>
      </w:r>
      <w:r w:rsidR="002037F0"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总退款金额不能超过支付金额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。</w:t>
      </w:r>
    </w:p>
    <w:p w:rsidR="001578CE" w:rsidRDefault="002037F0" w:rsidP="00517911">
      <w:pPr>
        <w:spacing w:beforeLines="50" w:afterLines="50" w:line="276" w:lineRule="auto"/>
        <w:ind w:firstLine="600"/>
        <w:outlineLvl w:val="0"/>
        <w:rPr>
          <w:rFonts w:ascii="微软雅黑" w:eastAsia="微软雅黑" w:hAnsi="微软雅黑" w:cs="宋体"/>
          <w:kern w:val="0"/>
          <w:sz w:val="30"/>
          <w:szCs w:val="30"/>
        </w:rPr>
      </w:pPr>
      <w:r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商户</w:t>
      </w:r>
      <w:r w:rsidR="001578CE">
        <w:rPr>
          <w:rFonts w:ascii="微软雅黑" w:eastAsia="微软雅黑" w:hAnsi="微软雅黑" w:cs="宋体" w:hint="eastAsia"/>
          <w:kern w:val="0"/>
          <w:sz w:val="30"/>
          <w:szCs w:val="30"/>
        </w:rPr>
        <w:t>如有</w:t>
      </w:r>
      <w:r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需求，</w:t>
      </w:r>
      <w:r w:rsidR="001578CE">
        <w:rPr>
          <w:rFonts w:ascii="微软雅黑" w:eastAsia="微软雅黑" w:hAnsi="微软雅黑" w:cs="宋体" w:hint="eastAsia"/>
          <w:kern w:val="0"/>
          <w:sz w:val="30"/>
          <w:szCs w:val="30"/>
        </w:rPr>
        <w:t>可申请</w:t>
      </w:r>
      <w:r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超期退款功能，支持13个月内的在线退款</w:t>
      </w:r>
      <w:r w:rsidR="001578CE">
        <w:rPr>
          <w:rFonts w:ascii="微软雅黑" w:eastAsia="微软雅黑" w:hAnsi="微软雅黑" w:cs="宋体" w:hint="eastAsia"/>
          <w:kern w:val="0"/>
          <w:sz w:val="30"/>
          <w:szCs w:val="30"/>
        </w:rPr>
        <w:t>，</w:t>
      </w:r>
      <w:r w:rsidR="009C7794">
        <w:rPr>
          <w:rFonts w:ascii="微软雅黑" w:eastAsia="微软雅黑" w:hAnsi="微软雅黑" w:cs="宋体" w:hint="eastAsia"/>
          <w:kern w:val="0"/>
          <w:sz w:val="30"/>
          <w:szCs w:val="30"/>
        </w:rPr>
        <w:t>需向</w:t>
      </w:r>
      <w:r w:rsidR="001578CE">
        <w:rPr>
          <w:rFonts w:ascii="微软雅黑" w:eastAsia="微软雅黑" w:hAnsi="微软雅黑" w:cs="宋体" w:hint="eastAsia"/>
          <w:kern w:val="0"/>
          <w:sz w:val="30"/>
          <w:szCs w:val="30"/>
        </w:rPr>
        <w:t>我行</w:t>
      </w:r>
      <w:r w:rsidR="009C7794">
        <w:rPr>
          <w:rFonts w:ascii="微软雅黑" w:eastAsia="微软雅黑" w:hAnsi="微软雅黑" w:cs="宋体" w:hint="eastAsia"/>
          <w:kern w:val="0"/>
          <w:sz w:val="30"/>
          <w:szCs w:val="30"/>
        </w:rPr>
        <w:t>申请</w:t>
      </w:r>
      <w:r w:rsidR="001578CE">
        <w:rPr>
          <w:rFonts w:ascii="微软雅黑" w:eastAsia="微软雅黑" w:hAnsi="微软雅黑" w:cs="宋体" w:hint="eastAsia"/>
          <w:kern w:val="0"/>
          <w:sz w:val="30"/>
          <w:szCs w:val="30"/>
        </w:rPr>
        <w:t>办理。</w:t>
      </w:r>
    </w:p>
    <w:p w:rsidR="001578CE" w:rsidRPr="00FD225D" w:rsidRDefault="001578CE" w:rsidP="00517911">
      <w:pPr>
        <w:spacing w:beforeLines="50" w:afterLines="50" w:line="360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二</w:t>
      </w:r>
      <w:r w:rsidRPr="00FD225D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、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操作指引：</w:t>
      </w:r>
    </w:p>
    <w:p w:rsidR="002037F0" w:rsidRPr="001578CE" w:rsidRDefault="001578CE" w:rsidP="00517911">
      <w:pPr>
        <w:spacing w:beforeLines="50" w:afterLines="50" w:line="276" w:lineRule="auto"/>
        <w:outlineLvl w:val="0"/>
        <w:rPr>
          <w:rFonts w:ascii="微软雅黑" w:eastAsia="微软雅黑" w:hAnsi="微软雅黑" w:cs="宋体"/>
          <w:kern w:val="0"/>
          <w:sz w:val="30"/>
          <w:szCs w:val="30"/>
        </w:rPr>
      </w:pPr>
      <w:r w:rsidRPr="001578CE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1、</w:t>
      </w:r>
      <w:r w:rsidR="002037F0" w:rsidRPr="001578CE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单笔退款</w:t>
      </w:r>
      <w:r w:rsidR="00517911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制单</w:t>
      </w:r>
      <w:r w:rsidR="002037F0" w:rsidRPr="001578CE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：</w:t>
      </w:r>
      <w:r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登陆商户管理平台，点击“商户退款-单笔退款</w:t>
      </w:r>
      <w:r w:rsidR="00517911">
        <w:rPr>
          <w:rFonts w:ascii="微软雅黑" w:eastAsia="微软雅黑" w:hAnsi="微软雅黑" w:cs="宋体" w:hint="eastAsia"/>
          <w:kern w:val="0"/>
          <w:sz w:val="30"/>
          <w:szCs w:val="30"/>
        </w:rPr>
        <w:t>制单</w:t>
      </w:r>
      <w:r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”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，查询</w:t>
      </w:r>
      <w:r w:rsidR="002037F0"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单笔支付流水后，进行退款操作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。</w:t>
      </w:r>
    </w:p>
    <w:p w:rsidR="001578CE" w:rsidRPr="001578CE" w:rsidRDefault="00517911" w:rsidP="00517911">
      <w:pPr>
        <w:spacing w:beforeLines="50" w:afterLines="50" w:line="276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/>
          <w:b/>
          <w:noProof/>
          <w:kern w:val="0"/>
          <w:sz w:val="30"/>
          <w:szCs w:val="30"/>
        </w:rPr>
        <w:drawing>
          <wp:inline distT="0" distB="0" distL="0" distR="0">
            <wp:extent cx="6060624" cy="324293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470" t="7557" r="14098" b="37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734" cy="3243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8CE" w:rsidRDefault="001578CE" w:rsidP="00517911">
      <w:pPr>
        <w:spacing w:beforeLines="50" w:afterLines="50" w:line="276" w:lineRule="auto"/>
        <w:outlineLvl w:val="0"/>
        <w:rPr>
          <w:rFonts w:ascii="微软雅黑" w:eastAsia="微软雅黑" w:hAnsi="微软雅黑" w:cs="宋体"/>
          <w:color w:val="000000"/>
          <w:kern w:val="0"/>
          <w:sz w:val="22"/>
          <w:szCs w:val="22"/>
        </w:rPr>
      </w:pPr>
    </w:p>
    <w:p w:rsidR="002037F0" w:rsidRPr="001578CE" w:rsidRDefault="001578CE" w:rsidP="002037F0">
      <w:pPr>
        <w:jc w:val="left"/>
        <w:rPr>
          <w:rFonts w:ascii="微软雅黑" w:eastAsia="微软雅黑" w:hAnsi="微软雅黑" w:cs="宋体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lastRenderedPageBreak/>
        <w:t>2</w:t>
      </w:r>
      <w:r w:rsidR="002037F0" w:rsidRPr="001578CE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、批量退款</w:t>
      </w:r>
      <w:r w:rsidR="00517911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制单</w:t>
      </w:r>
      <w:r w:rsidR="002037F0" w:rsidRPr="001578CE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：</w:t>
      </w:r>
      <w:r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登陆商户管理平台，点击“商户退款-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批量</w:t>
      </w:r>
      <w:r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退款</w:t>
      </w:r>
      <w:r w:rsidR="00517911">
        <w:rPr>
          <w:rFonts w:ascii="微软雅黑" w:eastAsia="微软雅黑" w:hAnsi="微软雅黑" w:cs="宋体" w:hint="eastAsia"/>
          <w:kern w:val="0"/>
          <w:sz w:val="30"/>
          <w:szCs w:val="30"/>
        </w:rPr>
        <w:t>制单</w:t>
      </w:r>
      <w:r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”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，提交批量退款文件。</w:t>
      </w:r>
      <w:r w:rsidR="002037F0"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商户提交批量退款后，</w:t>
      </w:r>
      <w:r w:rsidR="009441CC">
        <w:rPr>
          <w:rFonts w:ascii="微软雅黑" w:eastAsia="微软雅黑" w:hAnsi="微软雅黑" w:cs="宋体" w:hint="eastAsia"/>
          <w:kern w:val="0"/>
          <w:sz w:val="30"/>
          <w:szCs w:val="30"/>
        </w:rPr>
        <w:t>可通过“批量退款结果查询”</w:t>
      </w:r>
      <w:r w:rsidR="002037F0"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获取处理结果。</w:t>
      </w:r>
    </w:p>
    <w:p w:rsidR="002037F0" w:rsidRDefault="00517911" w:rsidP="002037F0">
      <w:pPr>
        <w:widowControl/>
        <w:jc w:val="left"/>
        <w:rPr>
          <w:rFonts w:ascii="微软雅黑" w:eastAsia="微软雅黑" w:hAnsi="微软雅黑" w:cs="宋体" w:hint="eastAsia"/>
          <w:color w:val="000000"/>
          <w:kern w:val="0"/>
          <w:sz w:val="22"/>
          <w:szCs w:val="22"/>
        </w:rPr>
      </w:pPr>
      <w:r>
        <w:rPr>
          <w:rFonts w:ascii="微软雅黑" w:eastAsia="微软雅黑" w:hAnsi="微软雅黑" w:cs="宋体"/>
          <w:noProof/>
          <w:color w:val="000000"/>
          <w:kern w:val="0"/>
          <w:sz w:val="22"/>
          <w:szCs w:val="22"/>
        </w:rPr>
        <w:drawing>
          <wp:inline distT="0" distB="0" distL="0" distR="0">
            <wp:extent cx="5486069" cy="3381153"/>
            <wp:effectExtent l="19050" t="0" r="331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873" t="7557" r="17032" b="31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324" cy="3385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911" w:rsidRDefault="00517911" w:rsidP="002037F0">
      <w:pPr>
        <w:widowControl/>
        <w:jc w:val="left"/>
        <w:rPr>
          <w:rFonts w:ascii="微软雅黑" w:eastAsia="微软雅黑" w:hAnsi="微软雅黑" w:cs="宋体"/>
          <w:color w:val="000000"/>
          <w:kern w:val="0"/>
          <w:sz w:val="22"/>
          <w:szCs w:val="22"/>
        </w:rPr>
      </w:pPr>
    </w:p>
    <w:p w:rsidR="009C7794" w:rsidRDefault="00517911" w:rsidP="00517911">
      <w:pPr>
        <w:widowControl/>
        <w:jc w:val="left"/>
        <w:rPr>
          <w:rFonts w:ascii="微软雅黑" w:eastAsia="微软雅黑" w:hAnsi="微软雅黑" w:cs="宋体"/>
          <w:kern w:val="0"/>
          <w:sz w:val="30"/>
          <w:szCs w:val="30"/>
        </w:rPr>
      </w:pPr>
      <w:r>
        <w:rPr>
          <w:rFonts w:ascii="微软雅黑" w:eastAsia="微软雅黑" w:hAnsi="微软雅黑" w:cs="宋体"/>
          <w:noProof/>
          <w:kern w:val="0"/>
          <w:sz w:val="30"/>
          <w:szCs w:val="30"/>
        </w:rPr>
        <w:drawing>
          <wp:inline distT="0" distB="0" distL="0" distR="0">
            <wp:extent cx="6110630" cy="3211033"/>
            <wp:effectExtent l="19050" t="0" r="442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873" t="7557" r="-90" b="29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728" cy="321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794" w:rsidRPr="009C7794" w:rsidRDefault="009C7794" w:rsidP="009C7794">
      <w:pPr>
        <w:widowControl/>
        <w:jc w:val="left"/>
        <w:rPr>
          <w:rFonts w:ascii="微软雅黑" w:eastAsia="微软雅黑" w:hAnsi="微软雅黑" w:cs="宋体"/>
          <w:kern w:val="0"/>
          <w:sz w:val="30"/>
          <w:szCs w:val="30"/>
        </w:rPr>
      </w:pPr>
      <w:r w:rsidRPr="009C7794">
        <w:rPr>
          <w:rFonts w:ascii="微软雅黑" w:eastAsia="微软雅黑" w:hAnsi="微软雅黑" w:cs="宋体" w:hint="eastAsia"/>
          <w:kern w:val="0"/>
          <w:sz w:val="30"/>
          <w:szCs w:val="30"/>
        </w:rPr>
        <w:lastRenderedPageBreak/>
        <w:t>注：使用退款交易时，请注意操作员的权限，若为记账权限，则还需复核员复核；若为单一操作员权限，则可以直接通过记账，发起退款交易。</w:t>
      </w:r>
    </w:p>
    <w:p w:rsidR="009C7794" w:rsidRDefault="009C7794" w:rsidP="009C7794">
      <w:pPr>
        <w:spacing w:line="560" w:lineRule="exact"/>
        <w:rPr>
          <w:rFonts w:ascii="微软雅黑" w:eastAsia="微软雅黑" w:hAnsi="微软雅黑" w:cs="宋体"/>
          <w:b/>
          <w:bCs/>
          <w:kern w:val="0"/>
          <w:sz w:val="24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三</w:t>
      </w:r>
      <w:r w:rsidRPr="00FD225D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、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常见问题解答：</w:t>
      </w:r>
    </w:p>
    <w:p w:rsidR="009C7794" w:rsidRPr="00C03595" w:rsidRDefault="009C7794" w:rsidP="009C7794">
      <w:pPr>
        <w:widowControl/>
        <w:spacing w:line="560" w:lineRule="exact"/>
        <w:jc w:val="left"/>
        <w:rPr>
          <w:rFonts w:ascii="宋体" w:hAnsiTheme="minorHAnsi" w:cstheme="minorBidi"/>
          <w:b/>
          <w:kern w:val="0"/>
          <w:sz w:val="24"/>
        </w:rPr>
      </w:pPr>
      <w:r w:rsidRPr="00C03595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1、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如何针对超过5个月的支付交易退款？</w:t>
      </w:r>
    </w:p>
    <w:p w:rsidR="00EF76F2" w:rsidRPr="00F84AEB" w:rsidRDefault="009C7794" w:rsidP="00BA0B20">
      <w:pPr>
        <w:spacing w:beforeLines="50" w:afterLines="50" w:line="360" w:lineRule="auto"/>
        <w:jc w:val="left"/>
        <w:outlineLvl w:val="0"/>
        <w:rPr>
          <w:rFonts w:ascii="微软雅黑" w:eastAsia="微软雅黑" w:hAnsi="微软雅黑"/>
          <w:sz w:val="32"/>
          <w:szCs w:val="28"/>
        </w:rPr>
      </w:pPr>
      <w:r>
        <w:rPr>
          <w:rFonts w:ascii="微软雅黑" w:eastAsia="微软雅黑" w:hAnsi="微软雅黑" w:hint="eastAsia"/>
          <w:sz w:val="32"/>
          <w:szCs w:val="28"/>
        </w:rPr>
        <w:t>答：</w:t>
      </w:r>
      <w:r w:rsidR="008B66F2" w:rsidRPr="00F84AEB">
        <w:rPr>
          <w:rFonts w:ascii="微软雅黑" w:eastAsia="微软雅黑" w:hAnsi="微软雅黑" w:hint="eastAsia"/>
          <w:sz w:val="32"/>
          <w:szCs w:val="28"/>
        </w:rPr>
        <w:t>对于</w:t>
      </w:r>
      <w:r w:rsidR="008B66F2" w:rsidRPr="00F84AEB">
        <w:rPr>
          <w:rFonts w:ascii="微软雅黑" w:eastAsia="微软雅黑" w:hAnsi="微软雅黑"/>
          <w:sz w:val="32"/>
          <w:szCs w:val="28"/>
        </w:rPr>
        <w:t>5</w:t>
      </w:r>
      <w:r w:rsidR="008B66F2" w:rsidRPr="00F84AEB">
        <w:rPr>
          <w:rFonts w:ascii="微软雅黑" w:eastAsia="微软雅黑" w:hAnsi="微软雅黑" w:hint="eastAsia"/>
          <w:sz w:val="32"/>
          <w:szCs w:val="28"/>
        </w:rPr>
        <w:t>个月以外的退款交易，商户可以联系建行，采取柜面退款的方式。</w:t>
      </w:r>
      <w:r>
        <w:rPr>
          <w:rFonts w:ascii="微软雅黑" w:eastAsia="微软雅黑" w:hAnsi="微软雅黑" w:hint="eastAsia"/>
          <w:sz w:val="32"/>
          <w:szCs w:val="28"/>
        </w:rPr>
        <w:t>或向我行申请开通</w:t>
      </w:r>
      <w:r w:rsidRPr="001578CE">
        <w:rPr>
          <w:rFonts w:ascii="微软雅黑" w:eastAsia="微软雅黑" w:hAnsi="微软雅黑" w:cs="宋体" w:hint="eastAsia"/>
          <w:kern w:val="0"/>
          <w:sz w:val="30"/>
          <w:szCs w:val="30"/>
        </w:rPr>
        <w:t>超期退款功能，支持13个月内的在线退款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。</w:t>
      </w:r>
      <w:bookmarkEnd w:id="0"/>
    </w:p>
    <w:sectPr w:rsidR="00EF76F2" w:rsidRPr="00F84AEB" w:rsidSect="00C14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041" w:rsidRDefault="00510041" w:rsidP="00C5486A">
      <w:r>
        <w:separator/>
      </w:r>
    </w:p>
  </w:endnote>
  <w:endnote w:type="continuationSeparator" w:id="1">
    <w:p w:rsidR="00510041" w:rsidRDefault="00510041" w:rsidP="00C54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041" w:rsidRDefault="00510041" w:rsidP="00C5486A">
      <w:r>
        <w:separator/>
      </w:r>
    </w:p>
  </w:footnote>
  <w:footnote w:type="continuationSeparator" w:id="1">
    <w:p w:rsidR="00510041" w:rsidRDefault="00510041" w:rsidP="00C548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60EA6"/>
    <w:multiLevelType w:val="hybridMultilevel"/>
    <w:tmpl w:val="5D389CA6"/>
    <w:lvl w:ilvl="0" w:tplc="20280F6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0124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9226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E47C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80593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D8544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86E47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C2A01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C61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CF5F97"/>
    <w:multiLevelType w:val="hybridMultilevel"/>
    <w:tmpl w:val="BADABE0C"/>
    <w:lvl w:ilvl="0" w:tplc="839422C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891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9EB38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CE01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B0A4E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90600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C8C0B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EC27E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9ACFD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EF4A61"/>
    <w:multiLevelType w:val="hybridMultilevel"/>
    <w:tmpl w:val="6ADAC444"/>
    <w:lvl w:ilvl="0" w:tplc="DBB2F60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6A24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CEDD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90D8D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B464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5A128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D856A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DE94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F88CE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057A01"/>
    <w:multiLevelType w:val="hybridMultilevel"/>
    <w:tmpl w:val="9D88EF86"/>
    <w:lvl w:ilvl="0" w:tplc="827C6F1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A8C14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DCFA0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CC07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5848A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7AE95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0A6CB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E2314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F613B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AB38D2"/>
    <w:multiLevelType w:val="hybridMultilevel"/>
    <w:tmpl w:val="34C4957C"/>
    <w:lvl w:ilvl="0" w:tplc="608EA2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EA36908"/>
    <w:multiLevelType w:val="hybridMultilevel"/>
    <w:tmpl w:val="3334DE56"/>
    <w:lvl w:ilvl="0" w:tplc="3DD46C6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4E27D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E0590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AA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3E8A9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D6F4A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E47E9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24AD9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D4B66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4E0D"/>
    <w:rsid w:val="000425EF"/>
    <w:rsid w:val="000B7769"/>
    <w:rsid w:val="00115F94"/>
    <w:rsid w:val="00117C37"/>
    <w:rsid w:val="001578CE"/>
    <w:rsid w:val="001770ED"/>
    <w:rsid w:val="002037F0"/>
    <w:rsid w:val="00216C8D"/>
    <w:rsid w:val="002F1443"/>
    <w:rsid w:val="003037E7"/>
    <w:rsid w:val="003211E0"/>
    <w:rsid w:val="0039192D"/>
    <w:rsid w:val="00410B65"/>
    <w:rsid w:val="00421E0D"/>
    <w:rsid w:val="00435263"/>
    <w:rsid w:val="00497F50"/>
    <w:rsid w:val="004E2CE0"/>
    <w:rsid w:val="004F5502"/>
    <w:rsid w:val="00510041"/>
    <w:rsid w:val="00517911"/>
    <w:rsid w:val="00545062"/>
    <w:rsid w:val="00557FAC"/>
    <w:rsid w:val="005815F2"/>
    <w:rsid w:val="005A1F14"/>
    <w:rsid w:val="005A5EF3"/>
    <w:rsid w:val="005F6A0C"/>
    <w:rsid w:val="0060561A"/>
    <w:rsid w:val="00605F7E"/>
    <w:rsid w:val="00612E29"/>
    <w:rsid w:val="00620557"/>
    <w:rsid w:val="0068595E"/>
    <w:rsid w:val="006B5DA5"/>
    <w:rsid w:val="006D3F28"/>
    <w:rsid w:val="0072129E"/>
    <w:rsid w:val="007566BB"/>
    <w:rsid w:val="00787D25"/>
    <w:rsid w:val="0079410A"/>
    <w:rsid w:val="007E0F30"/>
    <w:rsid w:val="008317C1"/>
    <w:rsid w:val="0088181F"/>
    <w:rsid w:val="00881DF7"/>
    <w:rsid w:val="00884E0D"/>
    <w:rsid w:val="008B11E2"/>
    <w:rsid w:val="008B66F2"/>
    <w:rsid w:val="008D03AB"/>
    <w:rsid w:val="009441CC"/>
    <w:rsid w:val="00946F38"/>
    <w:rsid w:val="00963898"/>
    <w:rsid w:val="009C7794"/>
    <w:rsid w:val="00B0261E"/>
    <w:rsid w:val="00B66A07"/>
    <w:rsid w:val="00B71A01"/>
    <w:rsid w:val="00B74606"/>
    <w:rsid w:val="00B959D5"/>
    <w:rsid w:val="00BA0B20"/>
    <w:rsid w:val="00BA16F3"/>
    <w:rsid w:val="00C03595"/>
    <w:rsid w:val="00C123CF"/>
    <w:rsid w:val="00C14587"/>
    <w:rsid w:val="00C5486A"/>
    <w:rsid w:val="00C80F07"/>
    <w:rsid w:val="00CA504A"/>
    <w:rsid w:val="00D41E13"/>
    <w:rsid w:val="00DC2C61"/>
    <w:rsid w:val="00EC5AE7"/>
    <w:rsid w:val="00EF76F2"/>
    <w:rsid w:val="00F347DD"/>
    <w:rsid w:val="00F84AEB"/>
    <w:rsid w:val="00FD225D"/>
    <w:rsid w:val="00FD6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E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uiPriority w:val="99"/>
    <w:rsid w:val="00884E0D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B66A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6A07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54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54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497F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0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7780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91746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66</Words>
  <Characters>380</Characters>
  <Application>Microsoft Office Word</Application>
  <DocSecurity>0</DocSecurity>
  <Lines>3</Lines>
  <Paragraphs>1</Paragraphs>
  <ScaleCrop>false</ScaleCrop>
  <Company>HP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汪海韵</dc:creator>
  <cp:lastModifiedBy>黄东</cp:lastModifiedBy>
  <cp:revision>49</cp:revision>
  <dcterms:created xsi:type="dcterms:W3CDTF">2017-01-20T00:38:00Z</dcterms:created>
  <dcterms:modified xsi:type="dcterms:W3CDTF">2017-08-11T09:41:00Z</dcterms:modified>
</cp:coreProperties>
</file>